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E8" w:rsidRPr="006350E8" w:rsidRDefault="006350E8" w:rsidP="006350E8">
      <w:pPr>
        <w:jc w:val="center"/>
        <w:rPr>
          <w:rFonts w:ascii="方正小标宋简体" w:eastAsia="方正小标宋简体"/>
          <w:sz w:val="44"/>
          <w:szCs w:val="44"/>
        </w:rPr>
      </w:pPr>
      <w:r w:rsidRPr="006350E8">
        <w:rPr>
          <w:rFonts w:ascii="方正小标宋简体" w:eastAsia="方正小标宋简体" w:hint="eastAsia"/>
          <w:sz w:val="44"/>
          <w:szCs w:val="44"/>
        </w:rPr>
        <w:t>习近平：共担时代责任，共促全球发展</w:t>
      </w:r>
    </w:p>
    <w:p w:rsidR="006350E8" w:rsidRPr="006350E8" w:rsidRDefault="006350E8" w:rsidP="006350E8">
      <w:pPr>
        <w:jc w:val="center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《求是》2020年第24期2020-12-15</w:t>
      </w:r>
    </w:p>
    <w:p w:rsidR="006350E8" w:rsidRPr="006350E8" w:rsidRDefault="006350E8" w:rsidP="006350E8">
      <w:pPr>
        <w:jc w:val="center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习近平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尊敬的洛伊特哈德主席和豪森先生，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尊敬的各国元首、政府首脑、副元首和夫人，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尊敬的国际组织负责人，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尊敬的施瓦布主席和夫人，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女士们，先生们，朋友们：</w:t>
      </w:r>
      <w:bookmarkStart w:id="0" w:name="_GoBack"/>
      <w:bookmarkEnd w:id="0"/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很高兴来到美丽的达沃斯。达沃斯虽然只是阿尔卑斯山上的一个小镇，却是一个观察世界经济的重要窗口。大家从四面八方会聚这里，各种思想碰撞出智慧的火花，以较少的投入获得了很高的产出。我看这个现象可以称作“施瓦布经济学”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“这是最好的时代，也是最坏的时代”，英国文学家狄更斯曾这样描述工业革命发生后的世界。今天，我们也生活在一个矛盾的世界之中。一方面，物质财富不断积累，科技进步日新月异，人类文明发展到历史最高水平。另一方面，地区冲突频繁发生，恐怖主义、难民潮等全球性挑战此起彼伏，贫困、失业、收入差距拉大，世界面临的不确定性上升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对此，许多人感到困惑，世界到底怎么了？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要解决这个困惑，首先要找准问题的根源。有一种观点把世界乱象归咎于经济全球化。经济全球化曾经被人们视为阿里巴巴的山洞，现在又被不少人看作潘多拉的盒子。国际社会围绕经济全球化问题展</w:t>
      </w:r>
      <w:r w:rsidRPr="006350E8">
        <w:rPr>
          <w:rFonts w:ascii="仿宋" w:eastAsia="仿宋" w:hAnsi="仿宋"/>
          <w:sz w:val="28"/>
          <w:szCs w:val="28"/>
        </w:rPr>
        <w:lastRenderedPageBreak/>
        <w:t>开了广泛讨论。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今天，我想从经济全球化问题切入，谈谈我对世界经济的看法。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我想说的是，困扰世界的很多问题，并不是经济全球化造成的。比如，过去几年来，源自中东、北非的难民潮牵动全球，数以百万计的民众颠沛流离，甚至不少年幼的孩子在路途中葬身大海，让我们痛心疾首。导致这一问题的原因，是战乱、冲突、地区动荡。解决这一问题的出路，是谋求和平、推动和解、恢复稳定。再比如，国际金融危机也不是经济全球化发展的必然产物，而是金融资本过度逐利、金融监管严重缺失的结果。把困扰世界的问题简单归咎于经济全球化，既不符合事实，也无助于问题解决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历史地看，经济全球化是社会生产力发展的客观要求和科技进步的必然结果，不是哪些人、哪些国家人为造出来的。经济全球化为世界经济增长提供了强劲动力，促进了商品和资本流动、科技和文明进步、各国人民交往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当然，我们也要承认，经济全球化是一把双</w:t>
      </w:r>
      <w:proofErr w:type="gramStart"/>
      <w:r w:rsidRPr="006350E8">
        <w:rPr>
          <w:rFonts w:ascii="仿宋" w:eastAsia="仿宋" w:hAnsi="仿宋"/>
          <w:sz w:val="28"/>
          <w:szCs w:val="28"/>
        </w:rPr>
        <w:t>刃</w:t>
      </w:r>
      <w:proofErr w:type="gramEnd"/>
      <w:r w:rsidRPr="006350E8">
        <w:rPr>
          <w:rFonts w:ascii="仿宋" w:eastAsia="仿宋" w:hAnsi="仿宋"/>
          <w:sz w:val="28"/>
          <w:szCs w:val="28"/>
        </w:rPr>
        <w:t>剑。当世界经济处于下行期的时候，全球经济蛋糕不容易做大，甚至变小了，增长和分配、资本和劳动、效率和公平的矛盾就会更加突出，发达国家和发展中国家都会感受到压力和冲击。反全球化的呼声，反映了经济全球化进程的不足，值得我们重视和深思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“甘瓜抱苦蒂，美枣生荆棘。”从哲学上说，世界上没有十全十美的事物，因为事物存在优点就把它看得完美无缺是不全面的，因为事物存在缺点就把它看得一无是处也是不全面的。经济全球化确实带</w:t>
      </w:r>
      <w:r w:rsidRPr="006350E8">
        <w:rPr>
          <w:rFonts w:ascii="仿宋" w:eastAsia="仿宋" w:hAnsi="仿宋"/>
          <w:sz w:val="28"/>
          <w:szCs w:val="28"/>
        </w:rPr>
        <w:lastRenderedPageBreak/>
        <w:t>来了新问题，但我们不能就此把经济全球化一棍子打死，而是要适应和引导好经济全球化，消解经济全球化的负面影响，让它更好惠及每个国家、每个民族。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当年，中国对经济全球化也有过疑虑，对加入世界贸易组织也有过忐忑。但是，我们认为，融入世界经济是历史大方向，中国经济要发展，就要敢于到世界市场的汪洋大海中去游泳，如果永远不敢到大海中去经风雨、见世面，总有一天会在大海中溺水而亡。所以，中国勇敢迈向了世界市场。在这个过程中，我们</w:t>
      </w:r>
      <w:proofErr w:type="gramStart"/>
      <w:r w:rsidRPr="006350E8">
        <w:rPr>
          <w:rFonts w:ascii="仿宋" w:eastAsia="仿宋" w:hAnsi="仿宋"/>
          <w:sz w:val="28"/>
          <w:szCs w:val="28"/>
        </w:rPr>
        <w:t>呛</w:t>
      </w:r>
      <w:proofErr w:type="gramEnd"/>
      <w:r w:rsidRPr="006350E8">
        <w:rPr>
          <w:rFonts w:ascii="仿宋" w:eastAsia="仿宋" w:hAnsi="仿宋"/>
          <w:sz w:val="28"/>
          <w:szCs w:val="28"/>
        </w:rPr>
        <w:t>过水，遇到过漩涡，遇到过风浪，但我们在游泳中学会了游泳。这是正确的战略抉择。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世界经济的大海，你要还是不要，都在那儿，是回避不了的。想人为切断各国经济的资金流、技术流、产品流、产业流、人员流，让世界经济的大海退回到一个一个孤立的小湖泊、小河流，是不可能的，也是不符合历史潮流的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人类历史告诉我们，有问题不可怕，可怕的是不敢直面问题，找不到解决问题的思路。面对经济全球化带来的机遇和挑战，正确的选择是，充分利用一切机遇，合作应对一切挑战，引导好经济全球化走向。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去年年底，我在亚太经合组织领导人非正式会议上提出，要让经济全球化进程更有活力、更加包容、更可持续。我们要主动作为、适度管理，让经济全球化的正面效应更多释放出来，实现经济全球化进程再平衡；我们要顺应大势、结合国情，正确选择融入经济全球化的路径和节奏；我们要讲求效率、注重公平，让不同国家、不同阶层、</w:t>
      </w:r>
      <w:r w:rsidRPr="006350E8">
        <w:rPr>
          <w:rFonts w:ascii="仿宋" w:eastAsia="仿宋" w:hAnsi="仿宋"/>
          <w:sz w:val="28"/>
          <w:szCs w:val="28"/>
        </w:rPr>
        <w:lastRenderedPageBreak/>
        <w:t>不同人群共享经济全球化的好处。这是我们这个时代的领导者应有的担当，更是各国人民对我们的期待。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女士们、先生们、朋友们！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当前，最迫切的任务是引领世界经济走出困境。世界经济长期低迷，贫富差距、南北差距问题更加突出。究其根源，是经济领域三大突出矛盾没有得到有效解决。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一是全球增长动能不足，难以支撑世界经济持续稳定增长。</w:t>
      </w:r>
      <w:r w:rsidRPr="006350E8">
        <w:rPr>
          <w:rFonts w:ascii="仿宋" w:eastAsia="仿宋" w:hAnsi="仿宋"/>
          <w:sz w:val="28"/>
          <w:szCs w:val="28"/>
        </w:rPr>
        <w:t>世界经济增速处于7年来最低水平，全球贸易增速继续低于经济增速。短期性政策刺激效果不佳，深层次结构性改革尚在推进。世界经济正处在动能转换的换挡期，传统增长引擎对经济的拉动作用减弱，人工智能、3D打印等新技术虽然不断涌现，但新的经济增长点尚未形成。世界经济仍然未能开辟出一条新路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二是全球经济治理滞后，难以适应世界经济新变化。</w:t>
      </w:r>
      <w:r w:rsidRPr="006350E8">
        <w:rPr>
          <w:rFonts w:ascii="仿宋" w:eastAsia="仿宋" w:hAnsi="仿宋"/>
          <w:sz w:val="28"/>
          <w:szCs w:val="28"/>
        </w:rPr>
        <w:t>前不久，拉加德女士告诉我，新兴市场国家和发展中国家对全球经济增长的贡献率已经达到80%。过去数十年，国际经济力量对比深刻演变，而全球治理体系未能反映新格局，代表性和包容性很不够。全球产业布局在不断调整，新的产业链、价值链、供应</w:t>
      </w:r>
      <w:proofErr w:type="gramStart"/>
      <w:r w:rsidRPr="006350E8">
        <w:rPr>
          <w:rFonts w:ascii="仿宋" w:eastAsia="仿宋" w:hAnsi="仿宋"/>
          <w:sz w:val="28"/>
          <w:szCs w:val="28"/>
        </w:rPr>
        <w:t>链日益</w:t>
      </w:r>
      <w:proofErr w:type="gramEnd"/>
      <w:r w:rsidRPr="006350E8">
        <w:rPr>
          <w:rFonts w:ascii="仿宋" w:eastAsia="仿宋" w:hAnsi="仿宋"/>
          <w:sz w:val="28"/>
          <w:szCs w:val="28"/>
        </w:rPr>
        <w:t>形成，而贸易和投资规则未能跟上新形势，机制封闭化、规则碎片</w:t>
      </w:r>
      <w:proofErr w:type="gramStart"/>
      <w:r w:rsidRPr="006350E8">
        <w:rPr>
          <w:rFonts w:ascii="仿宋" w:eastAsia="仿宋" w:hAnsi="仿宋"/>
          <w:sz w:val="28"/>
          <w:szCs w:val="28"/>
        </w:rPr>
        <w:t>化十分</w:t>
      </w:r>
      <w:proofErr w:type="gramEnd"/>
      <w:r w:rsidRPr="006350E8">
        <w:rPr>
          <w:rFonts w:ascii="仿宋" w:eastAsia="仿宋" w:hAnsi="仿宋"/>
          <w:sz w:val="28"/>
          <w:szCs w:val="28"/>
        </w:rPr>
        <w:t>突出。全球金融市场需要增强抗风险能力，而全球金融治理机制未能适应新需求，难以有效化解国际金融市场频繁动荡、资产泡沫积聚等问题。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三是全球发展失衡，难以满足人们对美好生活的期待。</w:t>
      </w:r>
      <w:r w:rsidRPr="006350E8">
        <w:rPr>
          <w:rFonts w:ascii="仿宋" w:eastAsia="仿宋" w:hAnsi="仿宋"/>
          <w:sz w:val="28"/>
          <w:szCs w:val="28"/>
        </w:rPr>
        <w:t>施瓦布先生在《第四次工业革命》一书中写道，第四次工业革命将产生极其广</w:t>
      </w:r>
      <w:r w:rsidRPr="006350E8">
        <w:rPr>
          <w:rFonts w:ascii="仿宋" w:eastAsia="仿宋" w:hAnsi="仿宋"/>
          <w:sz w:val="28"/>
          <w:szCs w:val="28"/>
        </w:rPr>
        <w:lastRenderedPageBreak/>
        <w:t>泛而深远的影响，包括会加剧不平等，特别是有可能扩大资本回报和劳动力回报的差距。全球最富有的1%人口拥有的财富量超过其余99%人口财富的总和，收入分配不平等、发展空间不平衡令人担忧。全球仍然有7亿多人口生活在极端贫困之中。对很多家庭而言，拥有温暖住房、充足食物、稳定工作还是一种奢望。这是当今世界面临的最大挑战，也是一些国家社会动荡的重要原因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这些问题反映出，当今世界经济增长、治理、发展模式存在必须解决的问题。国际红十字会创始人杜楠说过：“真正的敌人不是我们的邻国，而是饥饿、贫穷、无知、迷信和偏见。”我们既要有分析问题的智慧，更要有采取行动的勇气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第一，坚持创新驱动，打造富有活力的增长模式。</w:t>
      </w:r>
      <w:r w:rsidRPr="006350E8">
        <w:rPr>
          <w:rFonts w:ascii="仿宋" w:eastAsia="仿宋" w:hAnsi="仿宋"/>
          <w:sz w:val="28"/>
          <w:szCs w:val="28"/>
        </w:rPr>
        <w:t>世界经济面临的根本问题是增长动力不足。创新是引领发展的第一动力。与以往历次工业革命相比，第四次工业革命是以</w:t>
      </w:r>
      <w:proofErr w:type="gramStart"/>
      <w:r w:rsidRPr="006350E8">
        <w:rPr>
          <w:rFonts w:ascii="仿宋" w:eastAsia="仿宋" w:hAnsi="仿宋"/>
          <w:sz w:val="28"/>
          <w:szCs w:val="28"/>
        </w:rPr>
        <w:t>指数级</w:t>
      </w:r>
      <w:proofErr w:type="gramEnd"/>
      <w:r w:rsidRPr="006350E8">
        <w:rPr>
          <w:rFonts w:ascii="仿宋" w:eastAsia="仿宋" w:hAnsi="仿宋"/>
          <w:sz w:val="28"/>
          <w:szCs w:val="28"/>
        </w:rPr>
        <w:t>而非线性速度展开。我们必须在创新中寻找出路。只有敢于创新、勇于变革，才能突破世界经济增长和发展的瓶颈。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二十国集团领导人在杭州峰会上达成重要共识，要以创新为重要抓手，挖掘各国和世界经济增长新动力。我们要创新发展理念，超越财政刺激多一点还是货币宽松多一点的争论，树立标本兼治、综合施策的思路。我们要创新政策手段，推进结构性改革，为增长创造空间、增加后劲。我们要创新增长方式，把握好新一轮产业革命、数字经济等带来的机遇，既应对好气候变化、人口老龄化等带来的挑战，也化解掉信息化、自动化等给就业带来的冲击，在培育新产业新</w:t>
      </w:r>
      <w:proofErr w:type="gramStart"/>
      <w:r w:rsidRPr="006350E8">
        <w:rPr>
          <w:rFonts w:ascii="仿宋" w:eastAsia="仿宋" w:hAnsi="仿宋"/>
          <w:sz w:val="28"/>
          <w:szCs w:val="28"/>
        </w:rPr>
        <w:t>业态新模</w:t>
      </w:r>
      <w:r w:rsidRPr="006350E8">
        <w:rPr>
          <w:rFonts w:ascii="仿宋" w:eastAsia="仿宋" w:hAnsi="仿宋"/>
          <w:sz w:val="28"/>
          <w:szCs w:val="28"/>
        </w:rPr>
        <w:lastRenderedPageBreak/>
        <w:t>式</w:t>
      </w:r>
      <w:proofErr w:type="gramEnd"/>
      <w:r w:rsidRPr="006350E8">
        <w:rPr>
          <w:rFonts w:ascii="仿宋" w:eastAsia="仿宋" w:hAnsi="仿宋"/>
          <w:sz w:val="28"/>
          <w:szCs w:val="28"/>
        </w:rPr>
        <w:t>过程中注意创造新的就业机会，让各国人民重拾信心和希望。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第二，坚持协同联动，打造开放共赢的合作模式。</w:t>
      </w:r>
      <w:r w:rsidRPr="006350E8">
        <w:rPr>
          <w:rFonts w:ascii="仿宋" w:eastAsia="仿宋" w:hAnsi="仿宋"/>
          <w:sz w:val="28"/>
          <w:szCs w:val="28"/>
        </w:rPr>
        <w:t>人类已经成为你中有我、我中有你的命运共同体，利益高度融合，彼此相互依存。每个国家都有发展权利，同时都应该在更加广阔的层面考虑自身利益，不能以损害其他国家利益为代价。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我们要坚定不移发展开放型世界经济，在开放中分享机会和利益、实现互利共赢。不能一遇到风浪就退回到港湾中去，那是永远不能到达彼岸的。我们要下大气力发展全球互联互通，让世界各国实现联动增长，走向共同繁荣。我们要坚定不移发展全球自由贸易和投资，在开放中推动贸易和投资自由化便利化，旗帜鲜明反对保护主义。搞保护主义如同把自己关进黑屋子，看似躲过了风吹雨打，但也隔绝了阳光和空气。打贸易战的结果只能是两败俱伤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第三，坚持与时俱进，打造公正合理的治理模式。</w:t>
      </w:r>
      <w:r w:rsidRPr="006350E8">
        <w:rPr>
          <w:rFonts w:ascii="仿宋" w:eastAsia="仿宋" w:hAnsi="仿宋"/>
          <w:sz w:val="28"/>
          <w:szCs w:val="28"/>
        </w:rPr>
        <w:t>小智治事，大智治制。全球经济治理体系变革紧迫性越来越突出，国际社会呼声越来越高。全球治理体系只有适应国际经济格局新要求，才能为全球经济提供有力保障。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国家不分大小、强弱、贫富，都是国际社会平等成员，理应平等参与决策、享受权利、履行义务。要赋予新兴市场国家和发展中国家更多代表性和发言权。2010年国际货币基金组织份额改革方案已经生效，这一势头应该保持下去。要坚持多边主义，维护多边体制权威性和有效性。要</w:t>
      </w:r>
      <w:proofErr w:type="gramStart"/>
      <w:r w:rsidRPr="006350E8">
        <w:rPr>
          <w:rFonts w:ascii="仿宋" w:eastAsia="仿宋" w:hAnsi="仿宋"/>
          <w:sz w:val="28"/>
          <w:szCs w:val="28"/>
        </w:rPr>
        <w:t>践行</w:t>
      </w:r>
      <w:proofErr w:type="gramEnd"/>
      <w:r w:rsidRPr="006350E8">
        <w:rPr>
          <w:rFonts w:ascii="仿宋" w:eastAsia="仿宋" w:hAnsi="仿宋"/>
          <w:sz w:val="28"/>
          <w:szCs w:val="28"/>
        </w:rPr>
        <w:t>承诺、遵守规则，不能按照自己的意愿取舍或选择。《巴黎协定》符合全球发展大方向，成果来之不易，应该共同坚</w:t>
      </w:r>
      <w:r w:rsidRPr="006350E8">
        <w:rPr>
          <w:rFonts w:ascii="仿宋" w:eastAsia="仿宋" w:hAnsi="仿宋"/>
          <w:sz w:val="28"/>
          <w:szCs w:val="28"/>
        </w:rPr>
        <w:lastRenderedPageBreak/>
        <w:t>守，不能轻言放弃。这是我们对子孙后代必须担负的责任！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第四，坚持公平包容，打造</w:t>
      </w:r>
      <w:proofErr w:type="gramStart"/>
      <w:r w:rsidRPr="006350E8">
        <w:rPr>
          <w:rFonts w:ascii="仿宋" w:eastAsia="仿宋" w:hAnsi="仿宋"/>
          <w:b/>
          <w:bCs/>
          <w:sz w:val="28"/>
          <w:szCs w:val="28"/>
        </w:rPr>
        <w:t>平衡普</w:t>
      </w:r>
      <w:proofErr w:type="gramEnd"/>
      <w:r w:rsidRPr="006350E8">
        <w:rPr>
          <w:rFonts w:ascii="仿宋" w:eastAsia="仿宋" w:hAnsi="仿宋"/>
          <w:b/>
          <w:bCs/>
          <w:sz w:val="28"/>
          <w:szCs w:val="28"/>
        </w:rPr>
        <w:t>惠的发展模式。</w:t>
      </w:r>
      <w:r w:rsidRPr="006350E8">
        <w:rPr>
          <w:rFonts w:ascii="仿宋" w:eastAsia="仿宋" w:hAnsi="仿宋"/>
          <w:sz w:val="28"/>
          <w:szCs w:val="28"/>
        </w:rPr>
        <w:t>“大道之行也，天下为公。”发展的目的是造福人民。要</w:t>
      </w:r>
      <w:proofErr w:type="gramStart"/>
      <w:r w:rsidRPr="006350E8">
        <w:rPr>
          <w:rFonts w:ascii="仿宋" w:eastAsia="仿宋" w:hAnsi="仿宋"/>
          <w:sz w:val="28"/>
          <w:szCs w:val="28"/>
        </w:rPr>
        <w:t>让发展</w:t>
      </w:r>
      <w:proofErr w:type="gramEnd"/>
      <w:r w:rsidRPr="006350E8">
        <w:rPr>
          <w:rFonts w:ascii="仿宋" w:eastAsia="仿宋" w:hAnsi="仿宋"/>
          <w:sz w:val="28"/>
          <w:szCs w:val="28"/>
        </w:rPr>
        <w:t>更加平衡，</w:t>
      </w:r>
      <w:proofErr w:type="gramStart"/>
      <w:r w:rsidRPr="006350E8">
        <w:rPr>
          <w:rFonts w:ascii="仿宋" w:eastAsia="仿宋" w:hAnsi="仿宋"/>
          <w:sz w:val="28"/>
          <w:szCs w:val="28"/>
        </w:rPr>
        <w:t>让发展</w:t>
      </w:r>
      <w:proofErr w:type="gramEnd"/>
      <w:r w:rsidRPr="006350E8">
        <w:rPr>
          <w:rFonts w:ascii="仿宋" w:eastAsia="仿宋" w:hAnsi="仿宋"/>
          <w:sz w:val="28"/>
          <w:szCs w:val="28"/>
        </w:rPr>
        <w:t>机会更加均等、发展成果人人共享，就要完善发展理念和模式，提升发展公平性、有效性、协同性。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我们要倡导勤劳俭朴、努力奋进的社会风气，让所有人的劳动成果得到尊重。要着力解决贫困、失业、收入差距拉大等问题，照顾好弱势人群的关切，促进社会公平正义。要保护好生态环境，推动经济、社会、环境协调发展，实现人与自然、人与社会和谐。要落实联合国2030年可持续发展议程，实现全球范围平衡发展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“积力之所举，则无不胜也；众智之所为，则无不成也。”只要我们牢固树立人类命运共同体意识，携手努力、共同担当，同舟共济、共渡难关，就一定能够让世界更美好、让人民更幸福。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女士们、先生们、朋友们！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经过38年改革开放，中国已经成为世界第二大经济体。道路决定命运。中国的发展，关键在于中国人民在中国共产党领导下，走出了一条适合中国国情的发展道路。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这是一条从本国国情出发确立的道路。</w:t>
      </w:r>
      <w:r w:rsidRPr="006350E8">
        <w:rPr>
          <w:rFonts w:ascii="仿宋" w:eastAsia="仿宋" w:hAnsi="仿宋"/>
          <w:sz w:val="28"/>
          <w:szCs w:val="28"/>
        </w:rPr>
        <w:t>中国立足自身国情和实践，从中华文明中汲取智慧，博采东西方各家之长，坚守但</w:t>
      </w:r>
      <w:proofErr w:type="gramStart"/>
      <w:r w:rsidRPr="006350E8">
        <w:rPr>
          <w:rFonts w:ascii="仿宋" w:eastAsia="仿宋" w:hAnsi="仿宋"/>
          <w:sz w:val="28"/>
          <w:szCs w:val="28"/>
        </w:rPr>
        <w:t>不</w:t>
      </w:r>
      <w:proofErr w:type="gramEnd"/>
      <w:r w:rsidRPr="006350E8">
        <w:rPr>
          <w:rFonts w:ascii="仿宋" w:eastAsia="仿宋" w:hAnsi="仿宋"/>
          <w:sz w:val="28"/>
          <w:szCs w:val="28"/>
        </w:rPr>
        <w:t>僵化，借鉴但不照搬，在不断探索中形成了自己的发展道路。条条大路通罗马。谁都不应该把自己的发展道路定为一尊，更不应该把自己的发展道路强加于人。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lastRenderedPageBreak/>
        <w:t>这是一条把人民利益放在首位的道路。</w:t>
      </w:r>
      <w:r w:rsidRPr="006350E8">
        <w:rPr>
          <w:rFonts w:ascii="仿宋" w:eastAsia="仿宋" w:hAnsi="仿宋"/>
          <w:sz w:val="28"/>
          <w:szCs w:val="28"/>
        </w:rPr>
        <w:t>中国秉持以人民为中心的发展思想，把改善人民生活、增进人民福祉作为出发点和落脚点，在人民中寻找发展动力、依靠人民推动发展、使发展造福人民。中国坚持共同富裕的目标，大力推进减贫事业，让7亿多人口摆脱贫困，正在向着全面建成小康社会目标快步前进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这是一条改革创新的道路。</w:t>
      </w:r>
      <w:r w:rsidRPr="006350E8">
        <w:rPr>
          <w:rFonts w:ascii="仿宋" w:eastAsia="仿宋" w:hAnsi="仿宋"/>
          <w:sz w:val="28"/>
          <w:szCs w:val="28"/>
        </w:rPr>
        <w:t>中国坚持通过改革破解前进中遇到的困难和挑战，敢于啃硬骨头、涉险滩，勇于破除妨碍发展的体制机制障碍，不断解放和发展社会生产力，不断解放和增强社会活力。近4年来，我们在之前30多年不断改革的基础上，又推出了1200多项改革举措，为中国发展注入了强大动力。</w:t>
      </w:r>
    </w:p>
    <w:p w:rsidR="006350E8" w:rsidRPr="006350E8" w:rsidRDefault="006350E8" w:rsidP="006350E8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b/>
          <w:bCs/>
          <w:sz w:val="28"/>
          <w:szCs w:val="28"/>
        </w:rPr>
        <w:t>这是一条在开放中谋求共同发展的道路。</w:t>
      </w:r>
      <w:r w:rsidRPr="006350E8">
        <w:rPr>
          <w:rFonts w:ascii="仿宋" w:eastAsia="仿宋" w:hAnsi="仿宋"/>
          <w:sz w:val="28"/>
          <w:szCs w:val="28"/>
        </w:rPr>
        <w:t>中国坚持对外开放基本国策，奉行互利共赢的开放战略，不断提升发展的内外联动性，在实现自身发展的同时更多惠及其他国家和人民。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中国发展取得了巨大成就，中国人民生活得到了极大改善，这对中国好，对世界也好。中国的发展成就，是中国人民几十年含辛茹苦、流血流汗干出来的。千百年来，中华民族素以吃苦耐劳闻名于世。中国人民深知，世界上没有免费的午餐，中国是一个有着13亿多人口的大国，想发展就要靠自己苦干实干，不能寄托于别人的恩赐，世界上也没有谁有这样的能力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观察中国发展，要看中国人民得到了什么收获，更要看中国人民付出了什么辛劳；要看中国取得了什么成就，更要看中国为世界</w:t>
      </w:r>
      <w:proofErr w:type="gramStart"/>
      <w:r w:rsidRPr="006350E8">
        <w:rPr>
          <w:rFonts w:ascii="仿宋" w:eastAsia="仿宋" w:hAnsi="仿宋"/>
          <w:sz w:val="28"/>
          <w:szCs w:val="28"/>
        </w:rPr>
        <w:t>作出</w:t>
      </w:r>
      <w:proofErr w:type="gramEnd"/>
      <w:r w:rsidRPr="006350E8">
        <w:rPr>
          <w:rFonts w:ascii="仿宋" w:eastAsia="仿宋" w:hAnsi="仿宋"/>
          <w:sz w:val="28"/>
          <w:szCs w:val="28"/>
        </w:rPr>
        <w:t>了什么贡献。这才是全面的看法。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lastRenderedPageBreak/>
        <w:t>1950年至2016年，中国在自身长期发展水平和人民生活水平不高的情况下，累计对外提供援款4000多亿元人民币，实施各类援外项目5000多个，其中成套项目近3000个，举办11000多期培训班，为发展中国家在华培训各类人员26万多名。改革开放以来，中国累计吸引外资超过1.7</w:t>
      </w:r>
      <w:proofErr w:type="gramStart"/>
      <w:r w:rsidRPr="006350E8">
        <w:rPr>
          <w:rFonts w:ascii="仿宋" w:eastAsia="仿宋" w:hAnsi="仿宋"/>
          <w:sz w:val="28"/>
          <w:szCs w:val="28"/>
        </w:rPr>
        <w:t>万亿</w:t>
      </w:r>
      <w:proofErr w:type="gramEnd"/>
      <w:r w:rsidRPr="006350E8">
        <w:rPr>
          <w:rFonts w:ascii="仿宋" w:eastAsia="仿宋" w:hAnsi="仿宋"/>
          <w:sz w:val="28"/>
          <w:szCs w:val="28"/>
        </w:rPr>
        <w:t>美元，累计对外直接投资超过1.2</w:t>
      </w:r>
      <w:proofErr w:type="gramStart"/>
      <w:r w:rsidRPr="006350E8">
        <w:rPr>
          <w:rFonts w:ascii="仿宋" w:eastAsia="仿宋" w:hAnsi="仿宋"/>
          <w:sz w:val="28"/>
          <w:szCs w:val="28"/>
        </w:rPr>
        <w:t>万亿</w:t>
      </w:r>
      <w:proofErr w:type="gramEnd"/>
      <w:r w:rsidRPr="006350E8">
        <w:rPr>
          <w:rFonts w:ascii="仿宋" w:eastAsia="仿宋" w:hAnsi="仿宋"/>
          <w:sz w:val="28"/>
          <w:szCs w:val="28"/>
        </w:rPr>
        <w:t>美元，为世界经济发展</w:t>
      </w:r>
      <w:proofErr w:type="gramStart"/>
      <w:r w:rsidRPr="006350E8">
        <w:rPr>
          <w:rFonts w:ascii="仿宋" w:eastAsia="仿宋" w:hAnsi="仿宋"/>
          <w:sz w:val="28"/>
          <w:szCs w:val="28"/>
        </w:rPr>
        <w:t>作出</w:t>
      </w:r>
      <w:proofErr w:type="gramEnd"/>
      <w:r w:rsidRPr="006350E8">
        <w:rPr>
          <w:rFonts w:ascii="仿宋" w:eastAsia="仿宋" w:hAnsi="仿宋"/>
          <w:sz w:val="28"/>
          <w:szCs w:val="28"/>
        </w:rPr>
        <w:t>了巨大贡献。国际金融危机爆发以来，中国经济增长对世界经济增长的贡献率年均在30%以上。这些数字，在世界上都是名列前茅的。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从这些数字可以看出，中国的发展是世界的机遇，中国是经济全球化的受益者，更是贡献者。中国经济快速增长，为全球经济稳定和增长提供了持续强大的推动。中国同一大批国家的联动发展，使全球经济发展更加平衡。中国减</w:t>
      </w:r>
      <w:proofErr w:type="gramStart"/>
      <w:r w:rsidRPr="006350E8">
        <w:rPr>
          <w:rFonts w:ascii="仿宋" w:eastAsia="仿宋" w:hAnsi="仿宋"/>
          <w:sz w:val="28"/>
          <w:szCs w:val="28"/>
        </w:rPr>
        <w:t>贫事业</w:t>
      </w:r>
      <w:proofErr w:type="gramEnd"/>
      <w:r w:rsidRPr="006350E8">
        <w:rPr>
          <w:rFonts w:ascii="仿宋" w:eastAsia="仿宋" w:hAnsi="仿宋"/>
          <w:sz w:val="28"/>
          <w:szCs w:val="28"/>
        </w:rPr>
        <w:t>的巨大成就，使全球经济增长更加包容。中国改革开放持续推进，为开放型世界经济发展提供了重要动力。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中国人民深知实现国家繁荣富强的艰辛，对各国人民取得的发展成就都点赞，都为他们祝福，都希望他们的日子越过越好，不会犯“红眼病”，不会抱怨他人从中国发展中得到了巨大机遇和丰厚回报。中国人民张开双臂欢迎各国人民搭乘中国发展的“快车”、“便车”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女士们、先生们、朋友们！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很多人都在关注中国经济发展趋势。中国经济发展进入了新常态，经济增速、经济发展方式、经济结构、经济发展动力都正在发生重大变化。但中国经济长期向好的基本面没有改变。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lastRenderedPageBreak/>
        <w:t>2016年，在世界经济疲弱的背景下，中国经济预计增长6.7%，依然处于世界前列。现在，中国经济的体量已不能同过去同日而语，集聚的动能是过去两位数的增长都达不到的。中国居民消费和服务业成为经济增长的主要动力，2016年前三季度第三产业增加值占国内生产总值的比重为52.8%，国内消费对经济增长的贡献率达71%。居民收入和就业实现稳定增长，单位国内生产总值能耗持续下降，绿色发展初见成效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当前，中国经济面临一定的下行压力和不少困难，如产能过剩和需求结构升级矛盾突出，经济增长内生动力不足，金融风险有所积聚，部分地区困难增多。我们认为，这些都是前进中必然出现的阶段性现象，对这些问题和矛盾，我们正在着力加以解决，并不断取得积极成效。我们坚定向前发展的决心不会动摇。中国仍然是世界上最大的发展中国家，中国有13亿多人口，人民生活水平还不高，但这也意味着巨大的发展潜力和空间。我们将在创新、协调、绿色、开放、共享的发展理念指引下，不断适应、把握、引领中国经济发展新常态，</w:t>
      </w:r>
      <w:proofErr w:type="gramStart"/>
      <w:r w:rsidRPr="006350E8">
        <w:rPr>
          <w:rFonts w:ascii="仿宋" w:eastAsia="仿宋" w:hAnsi="仿宋"/>
          <w:sz w:val="28"/>
          <w:szCs w:val="28"/>
        </w:rPr>
        <w:t>统筹抓好</w:t>
      </w:r>
      <w:proofErr w:type="gramEnd"/>
      <w:r w:rsidRPr="006350E8">
        <w:rPr>
          <w:rFonts w:ascii="仿宋" w:eastAsia="仿宋" w:hAnsi="仿宋"/>
          <w:sz w:val="28"/>
          <w:szCs w:val="28"/>
        </w:rPr>
        <w:t>稳增长、促改革、调结构、惠民生、防风险工作，推动中国经济保持中高速增长、迈向中高端水平。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——中国将着力提升经济增长质量和效益，围绕供给侧结构性改革这条主线，转变经济发展方式，优化经济结构，积极推进去产能、去库存、去杠杆、降成本、补短板，培育增长新动能，发展先进制造业，实现实体经济升级，深入实施“互联网＋”行动计划，扩大有效需求，更好满足人们个性化、多样化的需求，更好保护生态环境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lastRenderedPageBreak/>
        <w:t>——中国将不断激发增长动力和市场活力，加大重要领域和关键环节改革力度，让市场在资源配置中起决定性作用，牵住创新这个“牛鼻子”，推进创新驱动发展战略，推动战略性新兴产业发展，注重用新技术新业</w:t>
      </w:r>
      <w:proofErr w:type="gramStart"/>
      <w:r w:rsidRPr="006350E8">
        <w:rPr>
          <w:rFonts w:ascii="仿宋" w:eastAsia="仿宋" w:hAnsi="仿宋"/>
          <w:sz w:val="28"/>
          <w:szCs w:val="28"/>
        </w:rPr>
        <w:t>态改造</w:t>
      </w:r>
      <w:proofErr w:type="gramEnd"/>
      <w:r w:rsidRPr="006350E8">
        <w:rPr>
          <w:rFonts w:ascii="仿宋" w:eastAsia="仿宋" w:hAnsi="仿宋"/>
          <w:sz w:val="28"/>
          <w:szCs w:val="28"/>
        </w:rPr>
        <w:t>提升传统产业，促进新动能发展壮大、传统动能焕发生机。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——中国将积极营造宽松有序的投资环境，放宽外商投资准入，建设高标准自由贸易试验区，加强产权保护，促进公平竞争，让中国市场更加透明、更加规范。预计未来5年，中国将进口8</w:t>
      </w:r>
      <w:proofErr w:type="gramStart"/>
      <w:r w:rsidRPr="006350E8">
        <w:rPr>
          <w:rFonts w:ascii="仿宋" w:eastAsia="仿宋" w:hAnsi="仿宋"/>
          <w:sz w:val="28"/>
          <w:szCs w:val="28"/>
        </w:rPr>
        <w:t>万亿</w:t>
      </w:r>
      <w:proofErr w:type="gramEnd"/>
      <w:r w:rsidRPr="006350E8">
        <w:rPr>
          <w:rFonts w:ascii="仿宋" w:eastAsia="仿宋" w:hAnsi="仿宋"/>
          <w:sz w:val="28"/>
          <w:szCs w:val="28"/>
        </w:rPr>
        <w:t>美元的商品、吸收6000亿美元的外来投资，对外投资总额将达到7500亿美元，出境旅游将达到7亿人次。这将为世界各国提供更广阔市场、更充足资本、更丰富产品、更宝贵合作契机。对各国工商界而言，中国发展仍然是大家的机遇。中国的大门对世界始终是打开的，不会关上。开着门，世界能够进入中国，中国也才能走向世界。我们希望，各国的大门也对中国投资者公平敞开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——中国将大力建设共同发展的对外开放格局，推进亚太自由贸易区建设和区域全面经济伙伴关系协定谈判，构建面向全球的自由贸易区网络。中国一贯主张建设开放透明、互利共赢的区域自由贸易安排，而不是搞排他性、碎片化的小圈子。中国无意通过人民币贬值提升贸易竞争力，更不会主动</w:t>
      </w:r>
      <w:proofErr w:type="gramStart"/>
      <w:r w:rsidRPr="006350E8">
        <w:rPr>
          <w:rFonts w:ascii="仿宋" w:eastAsia="仿宋" w:hAnsi="仿宋"/>
          <w:sz w:val="28"/>
          <w:szCs w:val="28"/>
        </w:rPr>
        <w:t>打货币战</w:t>
      </w:r>
      <w:proofErr w:type="gramEnd"/>
      <w:r w:rsidRPr="006350E8">
        <w:rPr>
          <w:rFonts w:ascii="仿宋" w:eastAsia="仿宋" w:hAnsi="仿宋"/>
          <w:sz w:val="28"/>
          <w:szCs w:val="28"/>
        </w:rPr>
        <w:t>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3年多前，我提出了“一带一路”倡议。3年多来，已经有100多个国家和国际组织积极响应支持，40多个国家和国际组织同中国签署合作协议，“一带一路”的“朋友圈”正在不断扩大。中国企业</w:t>
      </w:r>
      <w:r w:rsidRPr="006350E8">
        <w:rPr>
          <w:rFonts w:ascii="仿宋" w:eastAsia="仿宋" w:hAnsi="仿宋"/>
          <w:sz w:val="28"/>
          <w:szCs w:val="28"/>
        </w:rPr>
        <w:lastRenderedPageBreak/>
        <w:t>对沿线国家投资达到500多亿美元，一系列重大项目落地开花，带动了各国经济发展，创造了大量就业机会。可以说，“一带一路”倡议来自中国，但成效惠及世界。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今年5月，中国将在北京主办“一带一路”国际合作高峰论坛，共商合作大计，共建合作平台，共享合作成果，为解决当前世界和区域经济面临的问题寻找方案，为实现联动式发展注入新能量，让“一带一路”建设更好造福各国人民。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女士们、先生们、朋友们！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世界历史发展告诉我们，人类文明进步历程从来没有平坦的大道可走，人类就是在同困难的斗争中前进的。再大的困难，都不可能阻挡人类前行的步伐。遇到了困难，不要埋怨自己，不要指责他人，不要放弃信心，不要逃避责任，而是要一起来战胜困难。历史是勇敢者创造的。让我们拿出信心、采取行动，携手向着未来前进！</w:t>
      </w:r>
    </w:p>
    <w:p w:rsidR="006350E8" w:rsidRPr="006350E8" w:rsidRDefault="006350E8" w:rsidP="00635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谢谢大家。</w:t>
      </w:r>
    </w:p>
    <w:p w:rsidR="006350E8" w:rsidRPr="006350E8" w:rsidRDefault="006350E8" w:rsidP="006350E8">
      <w:pPr>
        <w:rPr>
          <w:rFonts w:ascii="仿宋" w:eastAsia="仿宋" w:hAnsi="仿宋"/>
          <w:sz w:val="28"/>
          <w:szCs w:val="28"/>
        </w:rPr>
      </w:pPr>
      <w:r w:rsidRPr="006350E8">
        <w:rPr>
          <w:rFonts w:ascii="仿宋" w:eastAsia="仿宋" w:hAnsi="仿宋"/>
          <w:sz w:val="28"/>
          <w:szCs w:val="28"/>
        </w:rPr>
        <w:t>※这是习近平总书记2017年1月17日在瑞士达沃斯举行的世界经济论坛2017年年会开幕式上的主旨演讲。</w:t>
      </w:r>
    </w:p>
    <w:p w:rsidR="00E84773" w:rsidRPr="006350E8" w:rsidRDefault="00E84773" w:rsidP="006350E8">
      <w:pPr>
        <w:rPr>
          <w:rFonts w:ascii="仿宋" w:eastAsia="仿宋" w:hAnsi="仿宋"/>
          <w:sz w:val="28"/>
          <w:szCs w:val="28"/>
        </w:rPr>
      </w:pPr>
    </w:p>
    <w:sectPr w:rsidR="00E84773" w:rsidRPr="00635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E8"/>
    <w:rsid w:val="006350E8"/>
    <w:rsid w:val="00E76960"/>
    <w:rsid w:val="00E8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B5524"/>
  <w15:chartTrackingRefBased/>
  <w15:docId w15:val="{197AA300-C4CB-44F3-B0F7-61E57C23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3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1024</Words>
  <Characters>5841</Characters>
  <Application>Microsoft Office Word</Application>
  <DocSecurity>0</DocSecurity>
  <Lines>48</Lines>
  <Paragraphs>13</Paragraphs>
  <ScaleCrop>false</ScaleCrop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2021-01-04T07:07:00Z</dcterms:created>
  <dcterms:modified xsi:type="dcterms:W3CDTF">2021-01-04T10:35:00Z</dcterms:modified>
</cp:coreProperties>
</file>