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62B" w:rsidRPr="001023C9" w:rsidRDefault="003D4E60" w:rsidP="00F1662B">
      <w:pPr>
        <w:pStyle w:val="a3"/>
        <w:spacing w:line="579" w:lineRule="exact"/>
        <w:ind w:firstLineChars="200" w:firstLine="880"/>
        <w:jc w:val="center"/>
        <w:rPr>
          <w:rStyle w:val="a4"/>
          <w:rFonts w:ascii="Times New Roman" w:eastAsia="方正小标宋简体" w:hAnsi="Times New Roman" w:cs="Times New Roman"/>
          <w:b w:val="0"/>
          <w:bCs/>
          <w:color w:val="333333"/>
          <w:sz w:val="44"/>
          <w:szCs w:val="32"/>
        </w:rPr>
      </w:pPr>
      <w:r w:rsidRPr="001023C9">
        <w:rPr>
          <w:rStyle w:val="a4"/>
          <w:rFonts w:ascii="Times New Roman" w:eastAsia="方正小标宋简体" w:hAnsi="Times New Roman" w:cs="Times New Roman"/>
          <w:b w:val="0"/>
          <w:bCs/>
          <w:color w:val="333333"/>
          <w:sz w:val="44"/>
          <w:szCs w:val="32"/>
        </w:rPr>
        <w:t>在二十届中央政治局常委同中外记者</w:t>
      </w:r>
    </w:p>
    <w:p w:rsidR="00C37BC4" w:rsidRPr="001023C9" w:rsidRDefault="003D4E60" w:rsidP="00F1662B">
      <w:pPr>
        <w:pStyle w:val="a3"/>
        <w:spacing w:line="579" w:lineRule="exact"/>
        <w:ind w:firstLineChars="200" w:firstLine="880"/>
        <w:jc w:val="center"/>
        <w:rPr>
          <w:rFonts w:ascii="Times New Roman" w:eastAsia="方正小标宋简体" w:hAnsi="Times New Roman" w:cs="Times New Roman"/>
          <w:b/>
          <w:sz w:val="44"/>
          <w:szCs w:val="32"/>
        </w:rPr>
      </w:pPr>
      <w:r w:rsidRPr="001023C9">
        <w:rPr>
          <w:rStyle w:val="a4"/>
          <w:rFonts w:ascii="Times New Roman" w:eastAsia="方正小标宋简体" w:hAnsi="Times New Roman" w:cs="Times New Roman"/>
          <w:b w:val="0"/>
          <w:bCs/>
          <w:color w:val="333333"/>
          <w:sz w:val="44"/>
          <w:szCs w:val="32"/>
        </w:rPr>
        <w:t>见面时的讲话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（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2022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年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10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23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日）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color w:val="333333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习近平</w:t>
      </w:r>
    </w:p>
    <w:p w:rsidR="00F1662B" w:rsidRPr="001023C9" w:rsidRDefault="00F1662B" w:rsidP="00F1662B">
      <w:pPr>
        <w:pStyle w:val="a3"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C37BC4" w:rsidRPr="001023C9" w:rsidRDefault="003D4E60" w:rsidP="00F1662B">
      <w:pPr>
        <w:pStyle w:val="a3"/>
        <w:spacing w:line="579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女士们，先生们，同志们，朋友们：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大家好！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很高兴在这里同各位记者朋友见面。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昨天，中国共产党第二十次全国代表大会已经胜利闭幕了。这是一次高举旗帜、凝聚力量、团结奋进的大会。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国际社会对中共二十大高度关注。许多国家的政党发来了贺电贺信，其中很多是国家元首、政府首脑、政党和重要组织机构领导人发来的。在此，我谨代表中共中央，致以诚挚谢意！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刚才，我们召开中共二十届一中全会，选举产生新一届中央领导机构，选举我继续担任中共中央总书记。现在，我向大家介绍其他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6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位常委同事：李强同志、赵乐际同志、王沪宁同志、蔡奇同志、丁薛祥同志、李希同志。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赵乐际同志、王沪宁同志是十九届中央政治局常委，其他同志都是十九届中央政治局委员，大家都比较了解。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color w:val="999999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在这里，我代表新一届中共中央领导成员，衷心</w:t>
      </w:r>
      <w:proofErr w:type="gramStart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感谢全党</w:t>
      </w:r>
      <w:proofErr w:type="gramEnd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同志的信任。我们一定牢记党的性质和宗旨，牢记自己的使命和责任，恪尽职守、勤勉工作，决不辜负党和人民重托。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经过全党全国各族人民共同努力，我们如期全面建成小康社会、实现了第一个百年奋斗目标。现在，我们正意气风发迈上全面建设社会主义现代化国家新征程，向第二个百年奋斗目标进军，以中国式现代化全面推进中华民族伟大复兴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新征程上，我们要始终保持昂扬奋进的精神状态。全面建设社会主义现代化国家寄托着中华民族的夙愿和期盼，凝结着中国人民的奋斗和汗水。中国式现代化是中国共产党和中国人民长期实践探索的成果，是一项伟大而艰巨的事业。惟其艰巨，所以伟大；惟其艰巨，更显荣光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为了这一事业，无数先辈筚路蓝缕、披荆斩棘，进行了艰苦卓绝的奋斗，我们心中永远铭记着他们的奉献和牺牲。我们要埋头苦干、担当作为，以更加强烈的历史主动精神推进马克思主义中国化时代化，不断谱写新时代中国特色社会主义新篇章，奋力实现中华民族伟大复兴的中国梦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新征程上，我们要始终坚持一切为了人民、一切依靠人民。一路走来，我们紧紧依靠人民交出了一份又一份载入史册的答卷。面向未来，我们仍然要依靠人民创造新的历史伟业。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道阻且长</w:t>
      </w:r>
      <w:proofErr w:type="gramEnd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，行则将至。前进道路上，无论是风高浪</w:t>
      </w:r>
      <w:proofErr w:type="gramStart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急还是</w:t>
      </w:r>
      <w:proofErr w:type="gramEnd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惊涛骇浪，人民永远是我们最坚</w:t>
      </w:r>
      <w:bookmarkStart w:id="0" w:name="_GoBack"/>
      <w:bookmarkEnd w:id="0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实的依托、最强大的底气。我们要始终与人民风雨同舟、与人民心心相印，想人民之所想，</w:t>
      </w:r>
      <w:proofErr w:type="gramStart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行人民</w:t>
      </w:r>
      <w:proofErr w:type="gramEnd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之所</w:t>
      </w:r>
      <w:proofErr w:type="gramStart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嘱</w:t>
      </w:r>
      <w:proofErr w:type="gramEnd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，不断把人民对美好生活的向往变为现实。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新征程上，我们要始终推进党的自我革命。一个饱经沧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桑而初心不改的党，才能基业常青；一个铸就辉煌仍勇于自我革命的党，才能无坚不摧。百年栉风沐雨、淬火成钢，特别是新时代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10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年革命性锻造，中国共产党更加坚强有力、更加充满活力。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面对新征程上的新挑战新考验，我们必须高度警省，永远保持赶考的清醒和谨慎，驰而不息推进全面从严治党，使百年大党在自我革命中不断焕发蓬勃生机，始终成为中国人民最可靠、最坚强的主心骨。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新征程上，我们要始终弘扬全人类共同价值。当今世界面临前所未有的挑战。我们历来主张，人类的前途命运应该由世界各国人民来把握和决定。只要共行天下大道，各国就能够和睦相处、合作共赢，携手创造世界的美好未来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我们将同各国人民一道，弘扬和平、发展、公平、正义、民主、自由的全人类共同价值，维护世界和平、促进世界发展，持续推动构建人类命运共同体。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中国发展离不开世界，世界发展也需要中国。经过改革开放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40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多年不懈努力，我们创造了经济快速发展和社会长期稳定两大奇迹。现在，中国经济韧性强、潜力足、回旋余地广，长期向好的基本面不会改变。中国开放的大门只会越来越大。我们将坚定不移全面深化改革开放，坚定不移推动高质量发展，以自身发展为世界创造更多机遇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女士们，先生们，同志们，朋友们！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新征程是充满光荣和梦想的远征。蓝图已经绘就，号角已经</w:t>
      </w: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吹响。我们要</w:t>
      </w:r>
      <w:proofErr w:type="gramStart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踔</w:t>
      </w:r>
      <w:proofErr w:type="gramEnd"/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厉奋发、勇毅前行，努力创造更加灿烂的明天。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几天来，记者朋友们对大会进行了充分报道，向全世界传递中国声音、传播中国共产党的主张，使世界的目光注视中国。感谢你们的辛勤工作，大家辛苦了！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欢迎大家多到中国各地走一走、看一看，客观真实向世界讲好中国故事，讲好中国共产党故事，讲好我们正在经历的新时代故事。</w:t>
      </w:r>
    </w:p>
    <w:p w:rsidR="00C37BC4" w:rsidRPr="001023C9" w:rsidRDefault="003D4E60" w:rsidP="00F1662B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023C9">
        <w:rPr>
          <w:rFonts w:ascii="Times New Roman" w:eastAsia="仿宋_GB2312" w:hAnsi="Times New Roman" w:cs="Times New Roman"/>
          <w:color w:val="333333"/>
          <w:sz w:val="32"/>
          <w:szCs w:val="32"/>
        </w:rPr>
        <w:t>谢谢大家！</w:t>
      </w:r>
    </w:p>
    <w:p w:rsidR="00C37BC4" w:rsidRPr="001023C9" w:rsidRDefault="00C37BC4" w:rsidP="00F1662B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C37BC4" w:rsidRPr="001023C9" w:rsidSect="00AC45A9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E3F" w:rsidRDefault="004F4E3F" w:rsidP="00F1662B">
      <w:r>
        <w:separator/>
      </w:r>
    </w:p>
  </w:endnote>
  <w:endnote w:type="continuationSeparator" w:id="0">
    <w:p w:rsidR="004F4E3F" w:rsidRDefault="004F4E3F" w:rsidP="00F1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5A9" w:rsidRPr="00AC45A9" w:rsidRDefault="00AC45A9">
    <w:pPr>
      <w:pStyle w:val="a7"/>
      <w:rPr>
        <w:rFonts w:ascii="宋体" w:eastAsia="宋体" w:hAnsi="宋体"/>
        <w:sz w:val="28"/>
      </w:rPr>
    </w:pPr>
    <w:r w:rsidRPr="00AC45A9">
      <w:rPr>
        <w:rFonts w:ascii="宋体" w:eastAsia="宋体" w:hAnsi="宋体" w:hint="eastAsia"/>
        <w:sz w:val="28"/>
      </w:rPr>
      <w:t>—</w:t>
    </w:r>
    <w:sdt>
      <w:sdtPr>
        <w:rPr>
          <w:rFonts w:ascii="宋体" w:eastAsia="宋体" w:hAnsi="宋体"/>
          <w:sz w:val="28"/>
        </w:rPr>
        <w:id w:val="1811822828"/>
        <w:docPartObj>
          <w:docPartGallery w:val="Page Numbers (Bottom of Page)"/>
          <w:docPartUnique/>
        </w:docPartObj>
      </w:sdtPr>
      <w:sdtContent>
        <w:r w:rsidRPr="00AC45A9">
          <w:rPr>
            <w:rFonts w:ascii="宋体" w:eastAsia="宋体" w:hAnsi="宋体"/>
            <w:sz w:val="28"/>
          </w:rPr>
          <w:fldChar w:fldCharType="begin"/>
        </w:r>
        <w:r w:rsidRPr="00AC45A9">
          <w:rPr>
            <w:rFonts w:ascii="宋体" w:eastAsia="宋体" w:hAnsi="宋体"/>
            <w:sz w:val="28"/>
          </w:rPr>
          <w:instrText>PAGE   \* MERGEFORMAT</w:instrText>
        </w:r>
        <w:r w:rsidRPr="00AC45A9">
          <w:rPr>
            <w:rFonts w:ascii="宋体" w:eastAsia="宋体" w:hAnsi="宋体"/>
            <w:sz w:val="28"/>
          </w:rPr>
          <w:fldChar w:fldCharType="separate"/>
        </w:r>
        <w:r w:rsidRPr="00AC45A9">
          <w:rPr>
            <w:rFonts w:ascii="宋体" w:eastAsia="宋体" w:hAnsi="宋体"/>
            <w:sz w:val="28"/>
          </w:rPr>
          <w:t>2</w:t>
        </w:r>
        <w:r w:rsidRPr="00AC45A9">
          <w:rPr>
            <w:rFonts w:ascii="宋体" w:eastAsia="宋体" w:hAnsi="宋体"/>
            <w:sz w:val="28"/>
          </w:rPr>
          <w:fldChar w:fldCharType="end"/>
        </w:r>
      </w:sdtContent>
    </w:sdt>
    <w:r w:rsidRPr="00AC45A9">
      <w:rPr>
        <w:rFonts w:ascii="宋体" w:eastAsia="宋体" w:hAnsi="宋体" w:hint="eastAsia"/>
        <w:sz w:val="28"/>
      </w:rPr>
      <w:t>—</w:t>
    </w:r>
  </w:p>
  <w:p w:rsidR="00AC45A9" w:rsidRDefault="00AC45A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3633665"/>
      <w:docPartObj>
        <w:docPartGallery w:val="Page Numbers (Bottom of Page)"/>
        <w:docPartUnique/>
      </w:docPartObj>
    </w:sdtPr>
    <w:sdtEndPr/>
    <w:sdtContent>
      <w:p w:rsidR="00F1662B" w:rsidRDefault="00F1662B">
        <w:pPr>
          <w:pStyle w:val="a7"/>
          <w:jc w:val="right"/>
        </w:pPr>
        <w:r w:rsidRPr="00F1662B">
          <w:rPr>
            <w:rFonts w:ascii="宋体" w:eastAsia="宋体" w:hAnsi="宋体" w:hint="eastAsia"/>
            <w:sz w:val="28"/>
          </w:rPr>
          <w:t>—</w:t>
        </w:r>
        <w:r w:rsidRPr="00F1662B">
          <w:rPr>
            <w:rFonts w:ascii="宋体" w:eastAsia="宋体" w:hAnsi="宋体"/>
            <w:sz w:val="28"/>
          </w:rPr>
          <w:fldChar w:fldCharType="begin"/>
        </w:r>
        <w:r w:rsidRPr="00F1662B">
          <w:rPr>
            <w:rFonts w:ascii="宋体" w:eastAsia="宋体" w:hAnsi="宋体"/>
            <w:sz w:val="28"/>
          </w:rPr>
          <w:instrText>PAGE   \* MERGEFORMAT</w:instrText>
        </w:r>
        <w:r w:rsidRPr="00F1662B">
          <w:rPr>
            <w:rFonts w:ascii="宋体" w:eastAsia="宋体" w:hAnsi="宋体"/>
            <w:sz w:val="28"/>
          </w:rPr>
          <w:fldChar w:fldCharType="separate"/>
        </w:r>
        <w:r w:rsidRPr="00F1662B">
          <w:rPr>
            <w:rFonts w:ascii="宋体" w:eastAsia="宋体" w:hAnsi="宋体"/>
            <w:sz w:val="28"/>
          </w:rPr>
          <w:t>1</w:t>
        </w:r>
        <w:r w:rsidRPr="00F1662B">
          <w:rPr>
            <w:rFonts w:ascii="宋体" w:eastAsia="宋体" w:hAnsi="宋体"/>
            <w:sz w:val="28"/>
          </w:rPr>
          <w:fldChar w:fldCharType="end"/>
        </w:r>
        <w:r w:rsidRPr="00F1662B">
          <w:rPr>
            <w:rFonts w:ascii="宋体" w:eastAsia="宋体" w:hAnsi="宋体" w:hint="eastAsia"/>
            <w:sz w:val="28"/>
          </w:rPr>
          <w:t>—</w:t>
        </w:r>
      </w:p>
    </w:sdtContent>
  </w:sdt>
  <w:p w:rsidR="00F1662B" w:rsidRDefault="00F166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E3F" w:rsidRDefault="004F4E3F" w:rsidP="00F1662B">
      <w:r>
        <w:separator/>
      </w:r>
    </w:p>
  </w:footnote>
  <w:footnote w:type="continuationSeparator" w:id="0">
    <w:p w:rsidR="004F4E3F" w:rsidRDefault="004F4E3F" w:rsidP="00F16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C37BC4"/>
    <w:rsid w:val="001023C9"/>
    <w:rsid w:val="003D4E60"/>
    <w:rsid w:val="004F4E3F"/>
    <w:rsid w:val="008E184A"/>
    <w:rsid w:val="00AC45A9"/>
    <w:rsid w:val="00C37BC4"/>
    <w:rsid w:val="00F1662B"/>
    <w:rsid w:val="2323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79078"/>
  <w15:docId w15:val="{768DB4D9-5C53-4F32-A370-F8090303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F16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166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F16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166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254</Words>
  <Characters>1454</Characters>
  <Application>Microsoft Office Word</Application>
  <DocSecurity>0</DocSecurity>
  <Lines>12</Lines>
  <Paragraphs>3</Paragraphs>
  <ScaleCrop>false</ScaleCrop>
  <Company>中山大学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2022-11-29T02:46:00Z</dcterms:created>
  <dcterms:modified xsi:type="dcterms:W3CDTF">2022-12-07T02:46:00Z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5BC5229893F24AD58D41C4CF92DE141D</vt:lpwstr>
  </property>
</Properties>
</file>