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F0922" w14:textId="77777777" w:rsidR="007C59C8" w:rsidRPr="00E46133" w:rsidRDefault="007C59C8" w:rsidP="00E46133">
      <w:pPr>
        <w:widowControl/>
        <w:shd w:val="clear" w:color="auto" w:fill="FFFFFF"/>
        <w:spacing w:after="210" w:line="560" w:lineRule="exact"/>
        <w:jc w:val="center"/>
        <w:outlineLvl w:val="1"/>
        <w:rPr>
          <w:rFonts w:ascii="方正小标宋简体" w:eastAsia="方正小标宋简体" w:hAnsi="方正粗黑宋简体" w:cs="宋体" w:hint="eastAsia"/>
          <w:color w:val="333333"/>
          <w:spacing w:val="8"/>
          <w:kern w:val="0"/>
          <w:sz w:val="44"/>
          <w:szCs w:val="44"/>
        </w:rPr>
      </w:pPr>
      <w:r w:rsidRPr="00E46133">
        <w:rPr>
          <w:rFonts w:ascii="方正小标宋简体" w:eastAsia="方正小标宋简体" w:hAnsi="方正粗黑宋简体" w:cs="宋体" w:hint="eastAsia"/>
          <w:color w:val="333333"/>
          <w:spacing w:val="8"/>
          <w:kern w:val="0"/>
          <w:sz w:val="44"/>
          <w:szCs w:val="44"/>
        </w:rPr>
        <w:t>习近平回信勉励北京大学援鄂医疗队全体“90后”党员</w:t>
      </w:r>
    </w:p>
    <w:p w14:paraId="26FAEC39" w14:textId="29013063" w:rsidR="00440924" w:rsidRPr="00E46133" w:rsidRDefault="001046A4" w:rsidP="00E46133">
      <w:pPr>
        <w:spacing w:line="560" w:lineRule="exact"/>
        <w:jc w:val="center"/>
        <w:rPr>
          <w:rStyle w:val="a8"/>
          <w:rFonts w:ascii="仿宋_GB2312" w:eastAsia="仿宋_GB2312" w:hAnsi="Microsoft YaHei UI" w:hint="eastAsia"/>
          <w:i w:val="0"/>
          <w:iCs w:val="0"/>
          <w:spacing w:val="8"/>
          <w:sz w:val="32"/>
          <w:szCs w:val="32"/>
          <w:shd w:val="clear" w:color="auto" w:fill="FFFFFF"/>
        </w:rPr>
      </w:pPr>
      <w:hyperlink r:id="rId6" w:history="1">
        <w:r w:rsidR="007C59C8" w:rsidRPr="00E46133">
          <w:rPr>
            <w:rStyle w:val="a7"/>
            <w:rFonts w:ascii="仿宋_GB2312" w:eastAsia="仿宋_GB2312" w:hAnsi="Microsoft YaHei UI" w:hint="eastAsia"/>
            <w:color w:val="auto"/>
            <w:spacing w:val="8"/>
            <w:sz w:val="32"/>
            <w:szCs w:val="32"/>
            <w:u w:val="none"/>
            <w:shd w:val="clear" w:color="auto" w:fill="FFFFFF"/>
          </w:rPr>
          <w:t>光明网</w:t>
        </w:r>
      </w:hyperlink>
      <w:r w:rsidR="007C59C8" w:rsidRPr="00E46133">
        <w:rPr>
          <w:rFonts w:ascii="仿宋_GB2312" w:eastAsia="仿宋_GB2312" w:hAnsi="Microsoft YaHei UI" w:hint="eastAsia"/>
          <w:spacing w:val="8"/>
          <w:sz w:val="32"/>
          <w:szCs w:val="32"/>
          <w:shd w:val="clear" w:color="auto" w:fill="FFFFFF"/>
        </w:rPr>
        <w:t> </w:t>
      </w:r>
      <w:r w:rsidR="007C59C8" w:rsidRPr="00E46133">
        <w:rPr>
          <w:rFonts w:ascii="仿宋_GB2312" w:eastAsia="仿宋_GB2312" w:hAnsi="Microsoft YaHei UI" w:hint="eastAsia"/>
          <w:spacing w:val="8"/>
          <w:sz w:val="32"/>
          <w:szCs w:val="32"/>
          <w:shd w:val="clear" w:color="auto" w:fill="FFFFFF"/>
        </w:rPr>
        <w:t xml:space="preserve"> </w:t>
      </w:r>
      <w:r w:rsidR="007C59C8" w:rsidRPr="00E46133">
        <w:rPr>
          <w:rStyle w:val="a8"/>
          <w:rFonts w:ascii="仿宋_GB2312" w:eastAsia="仿宋_GB2312" w:hAnsi="Microsoft YaHei UI" w:hint="eastAsia"/>
          <w:i w:val="0"/>
          <w:iCs w:val="0"/>
          <w:spacing w:val="8"/>
          <w:sz w:val="32"/>
          <w:szCs w:val="32"/>
          <w:shd w:val="clear" w:color="auto" w:fill="FFFFFF"/>
        </w:rPr>
        <w:t>2020年3月16日</w:t>
      </w:r>
    </w:p>
    <w:p w14:paraId="2DAA2054" w14:textId="72A7129A" w:rsidR="007C59C8" w:rsidRPr="00E46133" w:rsidRDefault="007C59C8" w:rsidP="00E46133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14:paraId="5DD144A2" w14:textId="77777777" w:rsidR="007C59C8" w:rsidRPr="00E46133" w:rsidRDefault="007C59C8" w:rsidP="00E46133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中共中央总书记、国家主席、中央军委主席习近平3月15日给北京大学援鄂医疗队全体“90后”党员回信，向他们和奋斗在疫情防控各条战线上的广大青年致以诚挚的问候。</w:t>
      </w:r>
    </w:p>
    <w:p w14:paraId="62B1F042" w14:textId="77777777" w:rsidR="007C59C8" w:rsidRPr="00E46133" w:rsidRDefault="007C59C8" w:rsidP="00E46133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习近平在回信中表示，在新冠肺炎疫情防控斗争中，你们青年人同在一线英勇奋战的广大疫情防控人员一道，不畏艰险、冲锋在前、舍生忘死，彰显了青春的蓬勃力量，交出了合格答卷。广大青年用行动证明，新时代的中国青年是好样的，是堪当大任的！</w:t>
      </w:r>
    </w:p>
    <w:p w14:paraId="424A8F98" w14:textId="77777777" w:rsidR="007C59C8" w:rsidRPr="00E46133" w:rsidRDefault="007C59C8" w:rsidP="00E46133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习近平指出，青年一代有理想、有本领、有担当，国家就有前途，民族就有希望。希望你们努力在为人民服务中茁壮成长、在艰苦奋斗中砥砺意志品质、在实践中增长工作本领，继续在救死扶伤的岗位上拼搏奋战，带动广大青年不惧风雨、勇挑重担，让青春在党和人民最需要的地方绽放绚丽之花。</w:t>
      </w:r>
    </w:p>
    <w:p w14:paraId="07BF2F40" w14:textId="77777777" w:rsidR="007C59C8" w:rsidRPr="00E46133" w:rsidRDefault="007C59C8" w:rsidP="00E46133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在这次抗击疫情的斗争中，以“90后”为代表的青年一代挺身而出、担当奉献，充分展现了新时代中国青年的精神风貌。在4.2万多名驰援湖北的医护人员中，就有1.2万多名是“90后”，其中相当一部分还是“95后”甚至“00后”。近日，北京大学援鄂医疗队的34名“90后”</w:t>
      </w:r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lastRenderedPageBreak/>
        <w:t>党员给习近平总书记写信，汇报了在抗</w:t>
      </w:r>
      <w:proofErr w:type="gramStart"/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疫</w:t>
      </w:r>
      <w:proofErr w:type="gramEnd"/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一线抢救生命的情况，表达了继续发挥党员作用、为打赢疫情防控阻击战贡献力量的决心。</w:t>
      </w:r>
    </w:p>
    <w:p w14:paraId="02F8A7F5" w14:textId="5BF199C9" w:rsidR="00AB0BB9" w:rsidRPr="00E46133" w:rsidRDefault="00AB0BB9" w:rsidP="00E46133">
      <w:pPr>
        <w:pStyle w:val="a9"/>
        <w:shd w:val="clear" w:color="auto" w:fill="FFFFFF"/>
        <w:spacing w:before="0" w:beforeAutospacing="0" w:after="0" w:afterAutospacing="0" w:line="560" w:lineRule="exact"/>
        <w:jc w:val="both"/>
        <w:rPr>
          <w:rStyle w:val="aa"/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</w:p>
    <w:p w14:paraId="0B408EF0" w14:textId="5B811B14" w:rsidR="007C59C8" w:rsidRPr="00C46079" w:rsidRDefault="007C59C8" w:rsidP="00C46079">
      <w:pPr>
        <w:pStyle w:val="a9"/>
        <w:shd w:val="clear" w:color="auto" w:fill="FFFFFF"/>
        <w:spacing w:before="0" w:beforeAutospacing="0" w:after="0" w:afterAutospacing="0" w:line="560" w:lineRule="exact"/>
        <w:jc w:val="center"/>
        <w:rPr>
          <w:rFonts w:ascii="黑体" w:eastAsia="黑体" w:hAnsi="黑体" w:hint="eastAsia"/>
          <w:color w:val="333333"/>
          <w:spacing w:val="8"/>
          <w:sz w:val="36"/>
          <w:szCs w:val="36"/>
        </w:rPr>
      </w:pPr>
      <w:r w:rsidRPr="00C46079">
        <w:rPr>
          <w:rStyle w:val="aa"/>
          <w:rFonts w:ascii="黑体" w:eastAsia="黑体" w:hAnsi="黑体" w:hint="eastAsia"/>
          <w:color w:val="333333"/>
          <w:spacing w:val="8"/>
          <w:sz w:val="36"/>
          <w:szCs w:val="36"/>
        </w:rPr>
        <w:t>习近平给北京大学援鄂医疗队全体“90后”党员的回信</w:t>
      </w:r>
    </w:p>
    <w:p w14:paraId="46B84768" w14:textId="77777777" w:rsidR="007C59C8" w:rsidRPr="00E46133" w:rsidRDefault="007C59C8" w:rsidP="00E46133">
      <w:pPr>
        <w:pStyle w:val="a9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</w:p>
    <w:p w14:paraId="26983FCB" w14:textId="77777777" w:rsidR="007C59C8" w:rsidRPr="00E46133" w:rsidRDefault="007C59C8" w:rsidP="00E46133">
      <w:pPr>
        <w:pStyle w:val="a9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北京大学援鄂医疗队全体“90后”党员：</w:t>
      </w:r>
    </w:p>
    <w:p w14:paraId="173D812C" w14:textId="77777777" w:rsidR="007C59C8" w:rsidRPr="00E46133" w:rsidRDefault="007C59C8" w:rsidP="00E46133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来信收悉。在新冠肺炎疫情防控斗争中，你们青年人同在一线英勇奋战的广大疫情防控人员一道，不畏艰险、冲锋在前、舍生忘死，彰显了青春的蓬勃力量，交出了合格答卷。广大青年用行动证明，新时代的中国青年是好样的，是堪当大任的！我向你们、向奋斗在疫情防控各条战线上的广大青年，致以诚挚的问候！</w:t>
      </w:r>
    </w:p>
    <w:p w14:paraId="0E8180DB" w14:textId="1724F65B" w:rsidR="007C59C8" w:rsidRDefault="007C59C8" w:rsidP="000C31D0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仿宋_GB2312" w:eastAsia="仿宋_GB2312" w:hAnsi="Microsoft YaHei UI"/>
          <w:color w:val="333333"/>
          <w:spacing w:val="8"/>
          <w:sz w:val="32"/>
          <w:szCs w:val="32"/>
        </w:rPr>
      </w:pPr>
      <w:r w:rsidRPr="00E46133"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青年一代有理想、有本领、有担当，国家就有前途，民族就有希望。希望你们努力在为人民服务中茁壮成长、在艰苦奋斗中砥砺意志品质、在实践中增长工作本领，继续在救死扶伤的岗位上拼搏奋战，带动广大青年不惧风雨、勇挑重担，让青春在党和人民最需要的地方绽放绚丽之花。</w:t>
      </w:r>
    </w:p>
    <w:p w14:paraId="000BCD44" w14:textId="31A4D48A" w:rsidR="00DC4A8E" w:rsidRDefault="00DC4A8E" w:rsidP="000C31D0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仿宋_GB2312" w:eastAsia="仿宋_GB2312" w:hAnsi="Microsoft YaHei UI"/>
          <w:color w:val="333333"/>
          <w:spacing w:val="8"/>
          <w:sz w:val="32"/>
          <w:szCs w:val="32"/>
        </w:rPr>
      </w:pPr>
    </w:p>
    <w:p w14:paraId="1B7A707A" w14:textId="7090FA99" w:rsidR="00DC4A8E" w:rsidRDefault="00DC4A8E" w:rsidP="00DC4A8E">
      <w:pPr>
        <w:pStyle w:val="a9"/>
        <w:shd w:val="clear" w:color="auto" w:fill="FFFFFF"/>
        <w:spacing w:before="0" w:beforeAutospacing="0" w:after="0" w:afterAutospacing="0" w:line="560" w:lineRule="exact"/>
        <w:ind w:right="1008" w:firstLineChars="200" w:firstLine="672"/>
        <w:jc w:val="right"/>
        <w:rPr>
          <w:rFonts w:ascii="仿宋_GB2312" w:eastAsia="仿宋_GB2312" w:hAnsi="Microsoft YaHei UI"/>
          <w:color w:val="333333"/>
          <w:spacing w:val="8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习近平</w:t>
      </w:r>
    </w:p>
    <w:p w14:paraId="04EABD9E" w14:textId="12134A6D" w:rsidR="00DC4A8E" w:rsidRPr="000C31D0" w:rsidRDefault="00DC4A8E" w:rsidP="00DC4A8E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672"/>
        <w:jc w:val="right"/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</w:pPr>
      <w:r>
        <w:rPr>
          <w:rFonts w:ascii="仿宋_GB2312" w:eastAsia="仿宋_GB2312" w:hAnsi="Microsoft YaHei UI" w:hint="eastAsia"/>
          <w:color w:val="333333"/>
          <w:spacing w:val="8"/>
          <w:sz w:val="32"/>
          <w:szCs w:val="32"/>
        </w:rPr>
        <w:t>2020年3月15日</w:t>
      </w:r>
    </w:p>
    <w:sectPr w:rsidR="00DC4A8E" w:rsidRPr="000C31D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6CD16" w14:textId="77777777" w:rsidR="001046A4" w:rsidRDefault="001046A4" w:rsidP="007C59C8">
      <w:r>
        <w:separator/>
      </w:r>
    </w:p>
  </w:endnote>
  <w:endnote w:type="continuationSeparator" w:id="0">
    <w:p w14:paraId="3BCDB122" w14:textId="77777777" w:rsidR="001046A4" w:rsidRDefault="001046A4" w:rsidP="007C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altName w:val="Arial Unicode MS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2272864"/>
      <w:docPartObj>
        <w:docPartGallery w:val="Page Numbers (Bottom of Page)"/>
        <w:docPartUnique/>
      </w:docPartObj>
    </w:sdtPr>
    <w:sdtEndPr/>
    <w:sdtContent>
      <w:p w14:paraId="6FF124BD" w14:textId="7023FAF7" w:rsidR="00604973" w:rsidRDefault="0060497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A8E" w:rsidRPr="00DC4A8E">
          <w:rPr>
            <w:noProof/>
            <w:lang w:val="zh-CN"/>
          </w:rPr>
          <w:t>1</w:t>
        </w:r>
        <w:r>
          <w:fldChar w:fldCharType="end"/>
        </w:r>
      </w:p>
    </w:sdtContent>
  </w:sdt>
  <w:p w14:paraId="687FF4E6" w14:textId="77777777" w:rsidR="00604973" w:rsidRDefault="006049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1B6FF" w14:textId="77777777" w:rsidR="001046A4" w:rsidRDefault="001046A4" w:rsidP="007C59C8">
      <w:r>
        <w:separator/>
      </w:r>
    </w:p>
  </w:footnote>
  <w:footnote w:type="continuationSeparator" w:id="0">
    <w:p w14:paraId="3F101464" w14:textId="77777777" w:rsidR="001046A4" w:rsidRDefault="001046A4" w:rsidP="007C59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24"/>
    <w:rsid w:val="00015712"/>
    <w:rsid w:val="000C31D0"/>
    <w:rsid w:val="001046A4"/>
    <w:rsid w:val="00122813"/>
    <w:rsid w:val="00440924"/>
    <w:rsid w:val="00570C0A"/>
    <w:rsid w:val="00604973"/>
    <w:rsid w:val="007C59C8"/>
    <w:rsid w:val="0096273D"/>
    <w:rsid w:val="00AB0BB9"/>
    <w:rsid w:val="00C46079"/>
    <w:rsid w:val="00DC4A8E"/>
    <w:rsid w:val="00E4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52FBE"/>
  <w15:chartTrackingRefBased/>
  <w15:docId w15:val="{8AE273F4-D490-43E6-8E1C-4D7B925F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C59C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59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59C8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7C59C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7C59C8"/>
  </w:style>
  <w:style w:type="character" w:styleId="a7">
    <w:name w:val="Hyperlink"/>
    <w:basedOn w:val="a0"/>
    <w:uiPriority w:val="99"/>
    <w:semiHidden/>
    <w:unhideWhenUsed/>
    <w:rsid w:val="007C59C8"/>
    <w:rPr>
      <w:color w:val="0000FF"/>
      <w:u w:val="single"/>
    </w:rPr>
  </w:style>
  <w:style w:type="character" w:styleId="a8">
    <w:name w:val="Emphasis"/>
    <w:basedOn w:val="a0"/>
    <w:uiPriority w:val="20"/>
    <w:qFormat/>
    <w:rsid w:val="007C59C8"/>
    <w:rPr>
      <w:i/>
      <w:iCs/>
    </w:rPr>
  </w:style>
  <w:style w:type="paragraph" w:styleId="a9">
    <w:name w:val="Normal (Web)"/>
    <w:basedOn w:val="a"/>
    <w:uiPriority w:val="99"/>
    <w:unhideWhenUsed/>
    <w:rsid w:val="007C59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7C59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137</Words>
  <Characters>785</Characters>
  <Application>Microsoft Office Word</Application>
  <DocSecurity>0</DocSecurity>
  <Lines>6</Lines>
  <Paragraphs>1</Paragraphs>
  <ScaleCrop>false</ScaleCrop>
  <Company>中山大学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zhihong deng</dc:creator>
  <cp:keywords/>
  <dc:description/>
  <cp:lastModifiedBy>yi dou</cp:lastModifiedBy>
  <cp:revision>17</cp:revision>
  <dcterms:created xsi:type="dcterms:W3CDTF">2020-03-31T14:30:00Z</dcterms:created>
  <dcterms:modified xsi:type="dcterms:W3CDTF">2020-04-01T08:07:00Z</dcterms:modified>
</cp:coreProperties>
</file>